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8357E4" w14:textId="6E9044CB" w:rsidR="001807C7" w:rsidRDefault="001807C7"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“Lord, Rescue </w:t>
      </w:r>
      <w:proofErr w:type="gramStart"/>
      <w:r>
        <w:rPr>
          <w:rFonts w:ascii="Times New Roman" w:eastAsia="Times New Roman" w:hAnsi="Times New Roman" w:cs="Times New Roman"/>
          <w:b/>
          <w:bCs/>
          <w:color w:val="000000"/>
          <w:kern w:val="0"/>
          <w:sz w:val="24"/>
          <w:szCs w:val="24"/>
          <w14:ligatures w14:val="none"/>
        </w:rPr>
        <w:t>Us</w:t>
      </w:r>
      <w:r w:rsidRPr="0088623A">
        <w:rPr>
          <w:rFonts w:ascii="Times New Roman" w:eastAsia="Times New Roman" w:hAnsi="Times New Roman" w:cs="Times New Roman"/>
          <w:b/>
          <w:bCs/>
          <w:color w:val="000000"/>
          <w:kern w:val="0"/>
          <w:sz w:val="24"/>
          <w:szCs w:val="24"/>
          <w14:ligatures w14:val="none"/>
        </w:rPr>
        <w:t>”</w:t>
      </w:r>
      <w:r w:rsidRPr="0088623A">
        <w:rPr>
          <w:rFonts w:ascii="Times New Roman" w:hAnsi="Times New Roman" w:cs="Times New Roman"/>
          <w:color w:val="222222"/>
          <w:sz w:val="24"/>
          <w:szCs w:val="24"/>
          <w:shd w:val="clear" w:color="auto" w:fill="FFFFFF"/>
        </w:rPr>
        <w:t xml:space="preserve">   </w:t>
      </w:r>
      <w:proofErr w:type="gramEnd"/>
      <w:r w:rsidRPr="0088623A">
        <w:rPr>
          <w:rFonts w:ascii="Times New Roman" w:hAnsi="Times New Roman" w:cs="Times New Roman"/>
          <w:color w:val="222222"/>
          <w:sz w:val="24"/>
          <w:szCs w:val="24"/>
          <w:shd w:val="clear" w:color="auto" w:fill="FFFFFF"/>
        </w:rPr>
        <w:t> </w:t>
      </w:r>
      <w:r w:rsidRPr="0088623A">
        <w:rPr>
          <w:rFonts w:ascii="Times New Roman" w:eastAsia="Times New Roman" w:hAnsi="Times New Roman" w:cs="Times New Roman"/>
          <w:b/>
          <w:bCs/>
          <w:color w:val="000000"/>
          <w:kern w:val="0"/>
          <w:sz w:val="24"/>
          <w:szCs w:val="24"/>
          <w14:ligatures w14:val="none"/>
        </w:rPr>
        <w:t xml:space="preserve">     </w:t>
      </w:r>
      <w:r w:rsidR="0083047F">
        <w:rPr>
          <w:rFonts w:ascii="Times New Roman" w:eastAsia="Times New Roman" w:hAnsi="Times New Roman" w:cs="Times New Roman"/>
          <w:b/>
          <w:bCs/>
          <w:color w:val="000000"/>
          <w:kern w:val="0"/>
          <w:sz w:val="24"/>
          <w:szCs w:val="24"/>
          <w14:ligatures w14:val="none"/>
        </w:rPr>
        <w:tab/>
      </w:r>
      <w:r w:rsidR="0083047F">
        <w:rPr>
          <w:rFonts w:ascii="Times New Roman" w:eastAsia="Times New Roman" w:hAnsi="Times New Roman" w:cs="Times New Roman"/>
          <w:b/>
          <w:bCs/>
          <w:color w:val="000000"/>
          <w:kern w:val="0"/>
          <w:sz w:val="24"/>
          <w:szCs w:val="24"/>
          <w14:ligatures w14:val="none"/>
        </w:rPr>
        <w:tab/>
      </w:r>
      <w:r w:rsidR="0083047F">
        <w:rPr>
          <w:rFonts w:ascii="Times New Roman" w:eastAsia="Times New Roman" w:hAnsi="Times New Roman" w:cs="Times New Roman"/>
          <w:b/>
          <w:bCs/>
          <w:color w:val="000000"/>
          <w:kern w:val="0"/>
          <w:sz w:val="24"/>
          <w:szCs w:val="24"/>
          <w14:ligatures w14:val="none"/>
        </w:rPr>
        <w:tab/>
      </w:r>
      <w:r w:rsidR="0083047F">
        <w:rPr>
          <w:rFonts w:ascii="Times New Roman" w:eastAsia="Times New Roman" w:hAnsi="Times New Roman" w:cs="Times New Roman"/>
          <w:b/>
          <w:bCs/>
          <w:color w:val="000000"/>
          <w:kern w:val="0"/>
          <w:sz w:val="24"/>
          <w:szCs w:val="24"/>
          <w14:ligatures w14:val="none"/>
        </w:rPr>
        <w:tab/>
      </w:r>
      <w:r w:rsidR="0083047F">
        <w:rPr>
          <w:rFonts w:ascii="Times New Roman" w:eastAsia="Times New Roman" w:hAnsi="Times New Roman" w:cs="Times New Roman"/>
          <w:b/>
          <w:bCs/>
          <w:color w:val="000000"/>
          <w:kern w:val="0"/>
          <w:sz w:val="24"/>
          <w:szCs w:val="24"/>
          <w14:ligatures w14:val="none"/>
        </w:rPr>
        <w:tab/>
      </w:r>
      <w:r w:rsidR="0083047F">
        <w:rPr>
          <w:rFonts w:ascii="Times New Roman" w:eastAsia="Times New Roman" w:hAnsi="Times New Roman" w:cs="Times New Roman"/>
          <w:b/>
          <w:bCs/>
          <w:color w:val="000000"/>
          <w:kern w:val="0"/>
          <w:sz w:val="24"/>
          <w:szCs w:val="24"/>
          <w14:ligatures w14:val="none"/>
        </w:rPr>
        <w:tab/>
      </w:r>
      <w:r w:rsidRPr="0088623A">
        <w:rPr>
          <w:rFonts w:ascii="Times New Roman" w:eastAsia="Times New Roman" w:hAnsi="Times New Roman" w:cs="Times New Roman"/>
          <w:b/>
          <w:bCs/>
          <w:color w:val="000000"/>
          <w:kern w:val="0"/>
          <w:sz w:val="24"/>
          <w:szCs w:val="24"/>
          <w14:ligatures w14:val="none"/>
        </w:rPr>
        <w:t>Rev. Stuart C. Buisch</w:t>
      </w:r>
      <w:r>
        <w:rPr>
          <w:rFonts w:ascii="Times New Roman" w:eastAsia="Times New Roman" w:hAnsi="Times New Roman" w:cs="Times New Roman"/>
          <w:b/>
          <w:bCs/>
          <w:color w:val="000000"/>
          <w:kern w:val="0"/>
          <w:sz w:val="24"/>
          <w:szCs w:val="24"/>
          <w14:ligatures w14:val="none"/>
        </w:rPr>
        <w:t xml:space="preserve">  </w:t>
      </w:r>
      <w:r w:rsidRPr="0088623A">
        <w:rPr>
          <w:rFonts w:ascii="Times New Roman" w:eastAsia="Times New Roman" w:hAnsi="Times New Roman" w:cs="Times New Roman"/>
          <w:b/>
          <w:bCs/>
          <w:color w:val="000000"/>
          <w:kern w:val="0"/>
          <w:sz w:val="24"/>
          <w:szCs w:val="24"/>
          <w14:ligatures w14:val="none"/>
        </w:rPr>
        <w:t>Matthe</w:t>
      </w:r>
      <w:r>
        <w:rPr>
          <w:rFonts w:ascii="Times New Roman" w:eastAsia="Times New Roman" w:hAnsi="Times New Roman" w:cs="Times New Roman"/>
          <w:b/>
          <w:bCs/>
          <w:color w:val="000000"/>
          <w:kern w:val="0"/>
          <w:sz w:val="24"/>
          <w:szCs w:val="24"/>
          <w14:ligatures w14:val="none"/>
        </w:rPr>
        <w:t>w</w:t>
      </w:r>
      <w:r w:rsidRPr="0088623A">
        <w:rPr>
          <w:rFonts w:ascii="Times New Roman" w:eastAsia="Times New Roman" w:hAnsi="Times New Roman" w:cs="Times New Roman"/>
          <w:b/>
          <w:bCs/>
          <w:color w:val="000000"/>
          <w:kern w:val="0"/>
          <w:sz w:val="24"/>
          <w:szCs w:val="24"/>
          <w14:ligatures w14:val="none"/>
        </w:rPr>
        <w:t xml:space="preserve"> 8: </w:t>
      </w:r>
      <w:r>
        <w:rPr>
          <w:rFonts w:ascii="Times New Roman" w:eastAsia="Times New Roman" w:hAnsi="Times New Roman" w:cs="Times New Roman"/>
          <w:b/>
          <w:bCs/>
          <w:color w:val="000000"/>
          <w:kern w:val="0"/>
          <w:sz w:val="24"/>
          <w:szCs w:val="24"/>
          <w14:ligatures w14:val="none"/>
        </w:rPr>
        <w:t>23-27</w:t>
      </w:r>
    </w:p>
    <w:p w14:paraId="16CF89B7" w14:textId="77777777" w:rsidR="00D844B5" w:rsidRDefault="00D844B5"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Jesus got into the boat. It’s really hard to know Jesus. Sometimes he seems so strong and other times he is exhausted and nothing keeps him from sleep or prayer.</w:t>
      </w:r>
      <w:r w:rsidR="00426B83">
        <w:rPr>
          <w:rFonts w:ascii="Times New Roman" w:eastAsia="Times New Roman" w:hAnsi="Times New Roman" w:cs="Times New Roman"/>
          <w:b/>
          <w:bCs/>
          <w:color w:val="000000"/>
          <w:kern w:val="0"/>
          <w:sz w:val="24"/>
          <w:szCs w:val="24"/>
          <w14:ligatures w14:val="none"/>
        </w:rPr>
        <w:t xml:space="preserve"> We don’t know if Jesus telling someone to follow him and let the dead bury the dead was right before he climbed into the boat. We don’t know if he assumed the disciples would follow. We don’t know if he invited them, but the d</w:t>
      </w:r>
      <w:r>
        <w:rPr>
          <w:rFonts w:ascii="Times New Roman" w:eastAsia="Times New Roman" w:hAnsi="Times New Roman" w:cs="Times New Roman"/>
          <w:b/>
          <w:bCs/>
          <w:color w:val="000000"/>
          <w:kern w:val="0"/>
          <w:sz w:val="24"/>
          <w:szCs w:val="24"/>
          <w14:ligatures w14:val="none"/>
        </w:rPr>
        <w:t>isciples followed</w:t>
      </w:r>
      <w:r w:rsidR="00426B83">
        <w:rPr>
          <w:rFonts w:ascii="Times New Roman" w:eastAsia="Times New Roman" w:hAnsi="Times New Roman" w:cs="Times New Roman"/>
          <w:b/>
          <w:bCs/>
          <w:color w:val="000000"/>
          <w:kern w:val="0"/>
          <w:sz w:val="24"/>
          <w:szCs w:val="24"/>
          <w14:ligatures w14:val="none"/>
        </w:rPr>
        <w:t>. We don’t even know anything about the boat, the captain, did the fishermen disciples take over in these moments?</w:t>
      </w:r>
    </w:p>
    <w:p w14:paraId="32E2FAB0" w14:textId="77777777" w:rsidR="00D844B5" w:rsidRDefault="00426B83"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Nevertheless, a g</w:t>
      </w:r>
      <w:r w:rsidR="00D844B5">
        <w:rPr>
          <w:rFonts w:ascii="Times New Roman" w:eastAsia="Times New Roman" w:hAnsi="Times New Roman" w:cs="Times New Roman"/>
          <w:b/>
          <w:bCs/>
          <w:color w:val="000000"/>
          <w:kern w:val="0"/>
          <w:sz w:val="24"/>
          <w:szCs w:val="24"/>
          <w14:ligatures w14:val="none"/>
        </w:rPr>
        <w:t>reat storm came up</w:t>
      </w:r>
      <w:r>
        <w:rPr>
          <w:rFonts w:ascii="Times New Roman" w:eastAsia="Times New Roman" w:hAnsi="Times New Roman" w:cs="Times New Roman"/>
          <w:b/>
          <w:bCs/>
          <w:color w:val="000000"/>
          <w:kern w:val="0"/>
          <w:sz w:val="24"/>
          <w:szCs w:val="24"/>
          <w14:ligatures w14:val="none"/>
        </w:rPr>
        <w:t xml:space="preserve">. There is no indication that they expected the storm. One might hope that they would be alert but then some bodies of water and surrounding landscape are more inclined to sudden storms than others. </w:t>
      </w:r>
      <w:r w:rsidR="00D844B5">
        <w:rPr>
          <w:rFonts w:ascii="Times New Roman" w:eastAsia="Times New Roman" w:hAnsi="Times New Roman" w:cs="Times New Roman"/>
          <w:b/>
          <w:bCs/>
          <w:color w:val="000000"/>
          <w:kern w:val="0"/>
          <w:sz w:val="24"/>
          <w:szCs w:val="24"/>
          <w14:ligatures w14:val="none"/>
        </w:rPr>
        <w:t xml:space="preserve"> Jesus notes</w:t>
      </w:r>
      <w:r>
        <w:rPr>
          <w:rFonts w:ascii="Times New Roman" w:eastAsia="Times New Roman" w:hAnsi="Times New Roman" w:cs="Times New Roman"/>
          <w:b/>
          <w:bCs/>
          <w:color w:val="000000"/>
          <w:kern w:val="0"/>
          <w:sz w:val="24"/>
          <w:szCs w:val="24"/>
          <w14:ligatures w14:val="none"/>
        </w:rPr>
        <w:t xml:space="preserve">, in another </w:t>
      </w:r>
      <w:proofErr w:type="gramStart"/>
      <w:r>
        <w:rPr>
          <w:rFonts w:ascii="Times New Roman" w:eastAsia="Times New Roman" w:hAnsi="Times New Roman" w:cs="Times New Roman"/>
          <w:b/>
          <w:bCs/>
          <w:color w:val="000000"/>
          <w:kern w:val="0"/>
          <w:sz w:val="24"/>
          <w:szCs w:val="24"/>
          <w14:ligatures w14:val="none"/>
        </w:rPr>
        <w:t xml:space="preserve">passage, </w:t>
      </w:r>
      <w:r w:rsidR="00D844B5">
        <w:rPr>
          <w:rFonts w:ascii="Times New Roman" w:eastAsia="Times New Roman" w:hAnsi="Times New Roman" w:cs="Times New Roman"/>
          <w:b/>
          <w:bCs/>
          <w:color w:val="000000"/>
          <w:kern w:val="0"/>
          <w:sz w:val="24"/>
          <w:szCs w:val="24"/>
          <w14:ligatures w14:val="none"/>
        </w:rPr>
        <w:t xml:space="preserve"> that</w:t>
      </w:r>
      <w:proofErr w:type="gramEnd"/>
      <w:r w:rsidR="00D844B5">
        <w:rPr>
          <w:rFonts w:ascii="Times New Roman" w:eastAsia="Times New Roman" w:hAnsi="Times New Roman" w:cs="Times New Roman"/>
          <w:b/>
          <w:bCs/>
          <w:color w:val="000000"/>
          <w:kern w:val="0"/>
          <w:sz w:val="24"/>
          <w:szCs w:val="24"/>
          <w14:ligatures w14:val="none"/>
        </w:rPr>
        <w:t xml:space="preserve"> they read the sky red at night</w:t>
      </w:r>
      <w:r>
        <w:rPr>
          <w:rFonts w:ascii="Times New Roman" w:eastAsia="Times New Roman" w:hAnsi="Times New Roman" w:cs="Times New Roman"/>
          <w:b/>
          <w:bCs/>
          <w:color w:val="000000"/>
          <w:kern w:val="0"/>
          <w:sz w:val="24"/>
          <w:szCs w:val="24"/>
          <w14:ligatures w14:val="none"/>
        </w:rPr>
        <w:t xml:space="preserve"> means good weather tomorrow</w:t>
      </w:r>
      <w:r w:rsidR="00D844B5">
        <w:rPr>
          <w:rFonts w:ascii="Times New Roman" w:eastAsia="Times New Roman" w:hAnsi="Times New Roman" w:cs="Times New Roman"/>
          <w:b/>
          <w:bCs/>
          <w:color w:val="000000"/>
          <w:kern w:val="0"/>
          <w:sz w:val="24"/>
          <w:szCs w:val="24"/>
          <w14:ligatures w14:val="none"/>
        </w:rPr>
        <w:t>, red</w:t>
      </w:r>
      <w:r>
        <w:rPr>
          <w:rFonts w:ascii="Times New Roman" w:eastAsia="Times New Roman" w:hAnsi="Times New Roman" w:cs="Times New Roman"/>
          <w:b/>
          <w:bCs/>
          <w:color w:val="000000"/>
          <w:kern w:val="0"/>
          <w:sz w:val="24"/>
          <w:szCs w:val="24"/>
          <w14:ligatures w14:val="none"/>
        </w:rPr>
        <w:t xml:space="preserve"> sky</w:t>
      </w:r>
      <w:r w:rsidR="00D844B5">
        <w:rPr>
          <w:rFonts w:ascii="Times New Roman" w:eastAsia="Times New Roman" w:hAnsi="Times New Roman" w:cs="Times New Roman"/>
          <w:b/>
          <w:bCs/>
          <w:color w:val="000000"/>
          <w:kern w:val="0"/>
          <w:sz w:val="24"/>
          <w:szCs w:val="24"/>
          <w14:ligatures w14:val="none"/>
        </w:rPr>
        <w:t xml:space="preserve"> in morning</w:t>
      </w:r>
      <w:r>
        <w:rPr>
          <w:rFonts w:ascii="Times New Roman" w:eastAsia="Times New Roman" w:hAnsi="Times New Roman" w:cs="Times New Roman"/>
          <w:b/>
          <w:bCs/>
          <w:color w:val="000000"/>
          <w:kern w:val="0"/>
          <w:sz w:val="24"/>
          <w:szCs w:val="24"/>
          <w14:ligatures w14:val="none"/>
        </w:rPr>
        <w:t xml:space="preserve"> is not good for weather.</w:t>
      </w:r>
    </w:p>
    <w:p w14:paraId="48B7F72C" w14:textId="77777777" w:rsidR="00D844B5" w:rsidRDefault="00426B83"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You may not be able to appreciate a storm and a wooden boat of any size.  Crossing the sea of Lagonav in Haiti, with electric piano, guitar and all our personal gear, the four to six foot waves were enough to give me pause.  I had ridden with my Grandfather many times as he fished and I daydreamed and looked around.  The waves are coming in from the sides of the boat. Jesus, no doubt getting wet does not stir.  Talk about peace, confidence, faith. </w:t>
      </w:r>
      <w:r w:rsidR="00D844B5">
        <w:rPr>
          <w:rFonts w:ascii="Times New Roman" w:eastAsia="Times New Roman" w:hAnsi="Times New Roman" w:cs="Times New Roman"/>
          <w:b/>
          <w:bCs/>
          <w:color w:val="000000"/>
          <w:kern w:val="0"/>
          <w:sz w:val="24"/>
          <w:szCs w:val="24"/>
          <w14:ligatures w14:val="none"/>
        </w:rPr>
        <w:t>Water doesn’t wake Jesus</w:t>
      </w:r>
      <w:r>
        <w:rPr>
          <w:rFonts w:ascii="Times New Roman" w:eastAsia="Times New Roman" w:hAnsi="Times New Roman" w:cs="Times New Roman"/>
          <w:b/>
          <w:bCs/>
          <w:color w:val="000000"/>
          <w:kern w:val="0"/>
          <w:sz w:val="24"/>
          <w:szCs w:val="24"/>
          <w14:ligatures w14:val="none"/>
        </w:rPr>
        <w:t xml:space="preserve">.  </w:t>
      </w:r>
    </w:p>
    <w:p w14:paraId="54922687" w14:textId="77777777" w:rsidR="00426B83" w:rsidRDefault="00426B83"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But the disciples are not so ineffective. They cry out, ‘</w:t>
      </w:r>
      <w:r w:rsidR="00D844B5">
        <w:rPr>
          <w:rFonts w:ascii="Times New Roman" w:eastAsia="Times New Roman" w:hAnsi="Times New Roman" w:cs="Times New Roman"/>
          <w:b/>
          <w:bCs/>
          <w:color w:val="000000"/>
          <w:kern w:val="0"/>
          <w:sz w:val="24"/>
          <w:szCs w:val="24"/>
          <w14:ligatures w14:val="none"/>
        </w:rPr>
        <w:t>Rescue us</w:t>
      </w:r>
      <w:r>
        <w:rPr>
          <w:rFonts w:ascii="Times New Roman" w:eastAsia="Times New Roman" w:hAnsi="Times New Roman" w:cs="Times New Roman"/>
          <w:b/>
          <w:bCs/>
          <w:color w:val="000000"/>
          <w:kern w:val="0"/>
          <w:sz w:val="24"/>
          <w:szCs w:val="24"/>
          <w14:ligatures w14:val="none"/>
        </w:rPr>
        <w:t xml:space="preserve">, </w:t>
      </w:r>
      <w:r w:rsidR="00D844B5">
        <w:rPr>
          <w:rFonts w:ascii="Times New Roman" w:eastAsia="Times New Roman" w:hAnsi="Times New Roman" w:cs="Times New Roman"/>
          <w:b/>
          <w:bCs/>
          <w:color w:val="000000"/>
          <w:kern w:val="0"/>
          <w:sz w:val="24"/>
          <w:szCs w:val="24"/>
          <w14:ligatures w14:val="none"/>
        </w:rPr>
        <w:t>we are going to drown</w:t>
      </w:r>
      <w:r>
        <w:rPr>
          <w:rFonts w:ascii="Times New Roman" w:eastAsia="Times New Roman" w:hAnsi="Times New Roman" w:cs="Times New Roman"/>
          <w:b/>
          <w:bCs/>
          <w:color w:val="000000"/>
          <w:kern w:val="0"/>
          <w:sz w:val="24"/>
          <w:szCs w:val="24"/>
          <w14:ligatures w14:val="none"/>
        </w:rPr>
        <w:t>. I hardly believe that they would make those words up without evidence or expectation.</w:t>
      </w:r>
      <w:r w:rsidR="00722429">
        <w:rPr>
          <w:rFonts w:ascii="Times New Roman" w:eastAsia="Times New Roman" w:hAnsi="Times New Roman" w:cs="Times New Roman"/>
          <w:b/>
          <w:bCs/>
          <w:color w:val="000000"/>
          <w:kern w:val="0"/>
          <w:sz w:val="24"/>
          <w:szCs w:val="24"/>
          <w14:ligatures w14:val="none"/>
        </w:rPr>
        <w:t xml:space="preserve">  Was it the non-fishers would made this appeal? Mark doesn’t tell us.  The fear in their voices and cries woke Jesus and He had words about it.</w:t>
      </w:r>
    </w:p>
    <w:p w14:paraId="05DCF731" w14:textId="77777777" w:rsidR="00D844B5" w:rsidRDefault="00722429"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It is really hard to know Jesus. Was he never afraid? Did his divine self have no experience of fear? His question about their fear seems related to his understanding of faith. But it also doesn’t suggest that God is always the one who protects us from things rather than protect us in things.  Did they have no belief that Jesus was the Messiah? C</w:t>
      </w:r>
      <w:r w:rsidR="00D844B5">
        <w:rPr>
          <w:rFonts w:ascii="Times New Roman" w:eastAsia="Times New Roman" w:hAnsi="Times New Roman" w:cs="Times New Roman"/>
          <w:b/>
          <w:bCs/>
          <w:color w:val="000000"/>
          <w:kern w:val="0"/>
          <w:sz w:val="24"/>
          <w:szCs w:val="24"/>
          <w14:ligatures w14:val="none"/>
        </w:rPr>
        <w:t>an Messiah’s drown</w:t>
      </w:r>
      <w:r>
        <w:rPr>
          <w:rFonts w:ascii="Times New Roman" w:eastAsia="Times New Roman" w:hAnsi="Times New Roman" w:cs="Times New Roman"/>
          <w:b/>
          <w:bCs/>
          <w:color w:val="000000"/>
          <w:kern w:val="0"/>
          <w:sz w:val="24"/>
          <w:szCs w:val="24"/>
          <w14:ligatures w14:val="none"/>
        </w:rPr>
        <w:t>? While these questions from Jesus seem pretty curt, I think we add the attitude to how we read it.  Jesus doesn’t simply scold them or challenge them he turns to the storm and rebukes it.  We should find that amazing but Jane Goodall recalls a time when she told the rain to stop and it did.  As she recalls the incident she is not impressed with her skills but equally she displayed no doubt.</w:t>
      </w:r>
    </w:p>
    <w:p w14:paraId="0903C6BB" w14:textId="77777777" w:rsidR="00D844B5" w:rsidRDefault="00722429"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The text does say </w:t>
      </w:r>
      <w:r w:rsidR="00D844B5">
        <w:rPr>
          <w:rFonts w:ascii="Times New Roman" w:eastAsia="Times New Roman" w:hAnsi="Times New Roman" w:cs="Times New Roman"/>
          <w:b/>
          <w:bCs/>
          <w:color w:val="000000"/>
          <w:kern w:val="0"/>
          <w:sz w:val="24"/>
          <w:szCs w:val="24"/>
          <w14:ligatures w14:val="none"/>
        </w:rPr>
        <w:t>Jesus orders</w:t>
      </w:r>
      <w:r>
        <w:rPr>
          <w:rFonts w:ascii="Times New Roman" w:eastAsia="Times New Roman" w:hAnsi="Times New Roman" w:cs="Times New Roman"/>
          <w:b/>
          <w:bCs/>
          <w:color w:val="000000"/>
          <w:kern w:val="0"/>
          <w:sz w:val="24"/>
          <w:szCs w:val="24"/>
          <w14:ligatures w14:val="none"/>
        </w:rPr>
        <w:t xml:space="preserve"> the storm and it stopped.  There was great calm.</w:t>
      </w:r>
      <w:r w:rsidR="00426B83">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Mark doesn’t reflect on Jesus’ faith as he rebuked the storm, he simply says he did it and there was great calm.</w:t>
      </w:r>
    </w:p>
    <w:p w14:paraId="70EBA2B0" w14:textId="77777777" w:rsidR="00D844B5" w:rsidRDefault="00C75C61"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 crowd around asks w</w:t>
      </w:r>
      <w:r w:rsidR="00D844B5">
        <w:rPr>
          <w:rFonts w:ascii="Times New Roman" w:eastAsia="Times New Roman" w:hAnsi="Times New Roman" w:cs="Times New Roman"/>
          <w:b/>
          <w:bCs/>
          <w:color w:val="000000"/>
          <w:kern w:val="0"/>
          <w:sz w:val="24"/>
          <w:szCs w:val="24"/>
          <w14:ligatures w14:val="none"/>
        </w:rPr>
        <w:t>hat kind of person is this</w:t>
      </w:r>
      <w:r>
        <w:rPr>
          <w:rFonts w:ascii="Times New Roman" w:eastAsia="Times New Roman" w:hAnsi="Times New Roman" w:cs="Times New Roman"/>
          <w:b/>
          <w:bCs/>
          <w:color w:val="000000"/>
          <w:kern w:val="0"/>
          <w:sz w:val="24"/>
          <w:szCs w:val="24"/>
          <w14:ligatures w14:val="none"/>
        </w:rPr>
        <w:t>?</w:t>
      </w:r>
      <w:r w:rsidR="00D844B5">
        <w:rPr>
          <w:rFonts w:ascii="Times New Roman" w:eastAsia="Times New Roman" w:hAnsi="Times New Roman" w:cs="Times New Roman"/>
          <w:b/>
          <w:bCs/>
          <w:color w:val="000000"/>
          <w:kern w:val="0"/>
          <w:sz w:val="24"/>
          <w:szCs w:val="24"/>
          <w14:ligatures w14:val="none"/>
        </w:rPr>
        <w:t xml:space="preserve"> </w:t>
      </w:r>
      <w:r>
        <w:rPr>
          <w:rFonts w:ascii="Times New Roman" w:eastAsia="Times New Roman" w:hAnsi="Times New Roman" w:cs="Times New Roman"/>
          <w:b/>
          <w:bCs/>
          <w:color w:val="000000"/>
          <w:kern w:val="0"/>
          <w:sz w:val="24"/>
          <w:szCs w:val="24"/>
          <w14:ligatures w14:val="none"/>
        </w:rPr>
        <w:t>This is a</w:t>
      </w:r>
      <w:r w:rsidR="00D844B5">
        <w:rPr>
          <w:rFonts w:ascii="Times New Roman" w:eastAsia="Times New Roman" w:hAnsi="Times New Roman" w:cs="Times New Roman"/>
          <w:b/>
          <w:bCs/>
          <w:color w:val="000000"/>
          <w:kern w:val="0"/>
          <w:sz w:val="24"/>
          <w:szCs w:val="24"/>
          <w14:ligatures w14:val="none"/>
        </w:rPr>
        <w:t xml:space="preserve"> great question</w:t>
      </w:r>
      <w:r>
        <w:rPr>
          <w:rFonts w:ascii="Times New Roman" w:eastAsia="Times New Roman" w:hAnsi="Times New Roman" w:cs="Times New Roman"/>
          <w:b/>
          <w:bCs/>
          <w:color w:val="000000"/>
          <w:kern w:val="0"/>
          <w:sz w:val="24"/>
          <w:szCs w:val="24"/>
          <w14:ligatures w14:val="none"/>
        </w:rPr>
        <w:t xml:space="preserve">. But I think we need to begin with a different question.  Where does the calm come from?  Can we be calm when the world is falling apart around us?  Do we really want to know what kind of person Jesus is or do we want more calm?   Do we like his power or his product?  </w:t>
      </w:r>
    </w:p>
    <w:p w14:paraId="1ACD20F7" w14:textId="77777777" w:rsidR="00C75C61" w:rsidRDefault="00C75C61"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lastRenderedPageBreak/>
        <w:t xml:space="preserve">I believe that some of us want a God who rescues us.  We do not want directions on when to enter a boat, when to join a group or when to stay away from an incident.  </w:t>
      </w:r>
    </w:p>
    <w:p w14:paraId="4A767447" w14:textId="77777777" w:rsidR="00C75C61" w:rsidRDefault="00C75C61"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I believe Jesus wants us to seek to answer the question why are you afraid?  Rightly so, our Lord is not walking with us today in the flesh.  We say we follow him, we say we believe he is the child of God, the savior of the world, but there are still the scary situations that rise up around us, near or far.  </w:t>
      </w:r>
    </w:p>
    <w:p w14:paraId="3D57ABBF" w14:textId="77777777" w:rsidR="00C75C61" w:rsidRDefault="00C75C61"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I expect that many of those around us are afraid of what is happening a several hour plane journey away from us.  But I wonder how many explore why they are afraid.  Depending where you live you might be taught how to deal with different situations that in other settings never come up, for example a child who never rides a bus to school or to town may not have ever been told how to behave on a bus. A child who gets on a bus at five and rides 5 -30 minutes to school learns early on not to start trouble.</w:t>
      </w:r>
    </w:p>
    <w:p w14:paraId="6764A410" w14:textId="77777777" w:rsidR="00C75C61" w:rsidRDefault="00C75C61"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For the person who believes God is a creator it is probably not a surprise that the world obeys Jesus.  But for the one who has no experience of God’s presence, help, peace such commanding is outlandish.</w:t>
      </w:r>
    </w:p>
    <w:p w14:paraId="1AF6E650" w14:textId="77777777" w:rsidR="00C75C61" w:rsidRDefault="00C75C61" w:rsidP="001807C7">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The real question that cal</w:t>
      </w:r>
      <w:r w:rsidR="00711024">
        <w:rPr>
          <w:rFonts w:ascii="Times New Roman" w:eastAsia="Times New Roman" w:hAnsi="Times New Roman" w:cs="Times New Roman"/>
          <w:b/>
          <w:bCs/>
          <w:color w:val="000000"/>
          <w:kern w:val="0"/>
          <w:sz w:val="24"/>
          <w:szCs w:val="24"/>
          <w14:ligatures w14:val="none"/>
        </w:rPr>
        <w:t>ls us into question is first what kind of person am I and what kind of person do the stories in the gospel compel me to believe Jesus is? In the name of the God of Love, Life and Liberty, amen.</w:t>
      </w:r>
    </w:p>
    <w:p w14:paraId="0CEE3F24" w14:textId="77777777" w:rsidR="00D844B5" w:rsidRDefault="00D844B5" w:rsidP="001807C7"/>
    <w:sectPr w:rsidR="00D844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7C7"/>
    <w:rsid w:val="001807C7"/>
    <w:rsid w:val="00426B83"/>
    <w:rsid w:val="00711024"/>
    <w:rsid w:val="00722429"/>
    <w:rsid w:val="0083047F"/>
    <w:rsid w:val="00C75C61"/>
    <w:rsid w:val="00D844B5"/>
    <w:rsid w:val="00DA0694"/>
    <w:rsid w:val="00F74C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0C5EB"/>
  <w15:chartTrackingRefBased/>
  <w15:docId w15:val="{76E91F6D-6FC5-4F29-BDAB-CD44B5A32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07C7"/>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2</Pages>
  <Words>668</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Trinity Church</cp:lastModifiedBy>
  <cp:revision>4</cp:revision>
  <dcterms:created xsi:type="dcterms:W3CDTF">2026-03-07T23:19:00Z</dcterms:created>
  <dcterms:modified xsi:type="dcterms:W3CDTF">2026-03-10T17:59:00Z</dcterms:modified>
</cp:coreProperties>
</file>